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1F2C4" w14:textId="77777777" w:rsidR="00E40B8B" w:rsidRDefault="00E40B8B" w:rsidP="00E40B8B">
      <w:r w:rsidRPr="00E40B8B">
        <w:rPr>
          <w:rStyle w:val="TitelZchn"/>
        </w:rPr>
        <w:t xml:space="preserve">BUND OG Kolbermoor + </w:t>
      </w:r>
      <w:proofErr w:type="spellStart"/>
      <w:r w:rsidRPr="00E40B8B">
        <w:rPr>
          <w:rStyle w:val="TitelZchn"/>
        </w:rPr>
        <w:t>Radltreff</w:t>
      </w:r>
      <w:proofErr w:type="spellEnd"/>
      <w:r w:rsidRPr="00E40B8B">
        <w:rPr>
          <w:rStyle w:val="TitelZchn"/>
        </w:rPr>
        <w:t xml:space="preserve"> Kolbermoor</w:t>
      </w:r>
      <w:r w:rsidRPr="00E40B8B">
        <w:rPr>
          <w:rStyle w:val="TitelZchn"/>
        </w:rPr>
        <w:br/>
      </w:r>
      <w:r>
        <w:br/>
      </w:r>
      <w:r>
        <w:t xml:space="preserve">12. Juli 2026: </w:t>
      </w:r>
      <w:r w:rsidRPr="00E40B8B">
        <w:t xml:space="preserve">Auf Entdeckungstour: Rad-Exkursion in die </w:t>
      </w:r>
      <w:proofErr w:type="spellStart"/>
      <w:r w:rsidRPr="00E40B8B">
        <w:t>Nicklheimer</w:t>
      </w:r>
      <w:proofErr w:type="spellEnd"/>
      <w:r w:rsidRPr="00E40B8B">
        <w:t xml:space="preserve"> Filze</w:t>
      </w:r>
    </w:p>
    <w:p w14:paraId="4B50B253" w14:textId="7B33441B" w:rsidR="00E138D1" w:rsidRDefault="00E40B8B" w:rsidP="00E40B8B">
      <w:proofErr w:type="spellStart"/>
      <w:r w:rsidRPr="0058227C">
        <w:rPr>
          <w:b/>
          <w:bCs/>
          <w:sz w:val="28"/>
          <w:szCs w:val="28"/>
        </w:rPr>
        <w:t>Radtourvariante</w:t>
      </w:r>
      <w:proofErr w:type="spellEnd"/>
      <w:r w:rsidRPr="0058227C">
        <w:rPr>
          <w:b/>
          <w:bCs/>
          <w:sz w:val="28"/>
          <w:szCs w:val="28"/>
        </w:rPr>
        <w:t xml:space="preserve"> </w:t>
      </w:r>
      <w:r w:rsidR="00CD763B">
        <w:rPr>
          <w:b/>
          <w:bCs/>
          <w:sz w:val="28"/>
          <w:szCs w:val="28"/>
        </w:rPr>
        <w:t>1</w:t>
      </w:r>
      <w:r w:rsidR="00AF51B0">
        <w:tab/>
      </w:r>
      <w:r>
        <w:t>zurück nach Kolbermoor</w:t>
      </w:r>
      <w:r w:rsidR="00AF51B0">
        <w:t xml:space="preserve"> ca. 29 km</w:t>
      </w:r>
      <w:r w:rsidR="00CD763B">
        <w:t xml:space="preserve"> + 9 km Hinfahrt</w:t>
      </w:r>
    </w:p>
    <w:p w14:paraId="2F172FDF" w14:textId="4082E05A" w:rsidR="00AF51B0" w:rsidRDefault="00AF51B0" w:rsidP="00AF51B0">
      <w:pPr>
        <w:ind w:left="2552"/>
      </w:pPr>
      <w:r>
        <w:t xml:space="preserve">über Spöck, Groß- und Kleinholzhausen (ggf. Abstecher zur Vogelbeobachtungsstation), </w:t>
      </w:r>
      <w:proofErr w:type="spellStart"/>
      <w:r>
        <w:t>Wiechs</w:t>
      </w:r>
      <w:proofErr w:type="spellEnd"/>
      <w:r>
        <w:t xml:space="preserve">, Moosmühle, Feilnbach, Au bei Bad Aibling, Berghalde, </w:t>
      </w:r>
      <w:proofErr w:type="spellStart"/>
      <w:r>
        <w:t>Dettendorf</w:t>
      </w:r>
      <w:proofErr w:type="spellEnd"/>
      <w:r>
        <w:t xml:space="preserve">, </w:t>
      </w:r>
      <w:proofErr w:type="spellStart"/>
      <w:r>
        <w:t>Berbling</w:t>
      </w:r>
      <w:proofErr w:type="spellEnd"/>
      <w:r>
        <w:t>, Trinkwasser- Einzugsfläche für Rosenheim</w:t>
      </w:r>
      <w:r w:rsidR="0064483B">
        <w:t>, Pullach Radweg an der Mangfall.</w:t>
      </w:r>
    </w:p>
    <w:p w14:paraId="0673FD1B" w14:textId="204DCA09" w:rsidR="00E40B8B" w:rsidRDefault="00E40B8B" w:rsidP="00E40B8B"/>
    <w:p w14:paraId="644A7434" w14:textId="432A90A1" w:rsidR="00E40B8B" w:rsidRDefault="00E40B8B" w:rsidP="00E40B8B"/>
    <w:p w14:paraId="6F7EC233" w14:textId="52FB3892" w:rsidR="00E40B8B" w:rsidRPr="00E40B8B" w:rsidRDefault="0058227C" w:rsidP="00E40B8B">
      <w:r>
        <w:rPr>
          <w:noProof/>
        </w:rPr>
        <w:drawing>
          <wp:anchor distT="0" distB="0" distL="114300" distR="114300" simplePos="0" relativeHeight="251659264" behindDoc="0" locked="0" layoutInCell="1" allowOverlap="1" wp14:anchorId="0C89ABB1" wp14:editId="0AB608D7">
            <wp:simplePos x="0" y="0"/>
            <wp:positionH relativeFrom="column">
              <wp:posOffset>23283</wp:posOffset>
            </wp:positionH>
            <wp:positionV relativeFrom="paragraph">
              <wp:posOffset>146333</wp:posOffset>
            </wp:positionV>
            <wp:extent cx="6299835" cy="6725920"/>
            <wp:effectExtent l="0" t="0" r="5715" b="0"/>
            <wp:wrapNone/>
            <wp:docPr id="35625099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50997" name="Grafik 35625099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72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0B8B" w:rsidRPr="00E40B8B" w:rsidSect="00EF7265">
      <w:headerReference w:type="default" r:id="rId8"/>
      <w:footerReference w:type="default" r:id="rId9"/>
      <w:pgSz w:w="11906" w:h="16838" w:code="9"/>
      <w:pgMar w:top="1418" w:right="851" w:bottom="992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545A0A" w14:textId="77777777" w:rsidR="00C559B2" w:rsidRDefault="00C559B2" w:rsidP="00EF7265">
      <w:pPr>
        <w:spacing w:after="0" w:line="240" w:lineRule="auto"/>
      </w:pPr>
      <w:r>
        <w:separator/>
      </w:r>
    </w:p>
  </w:endnote>
  <w:endnote w:type="continuationSeparator" w:id="0">
    <w:p w14:paraId="7DD2A91D" w14:textId="77777777" w:rsidR="00C559B2" w:rsidRDefault="00C559B2" w:rsidP="00EF7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randing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anding Semibold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randing Semilight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CFC59" w14:textId="77777777" w:rsidR="00E3171A" w:rsidRPr="00FE0B27" w:rsidRDefault="00F8316B" w:rsidP="00F8316B">
    <w:pPr>
      <w:pStyle w:val="Fuzeile"/>
      <w:rPr>
        <w:rFonts w:ascii="Branding Semilight" w:hAnsi="Branding Semilight"/>
        <w:color w:val="A6A6A6" w:themeColor="background1" w:themeShade="A6"/>
        <w:sz w:val="18"/>
        <w:szCs w:val="18"/>
      </w:rPr>
    </w:pP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begin"/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instrText xml:space="preserve"> CREATEDATE  \@ "dd.MM.yyyy"  \* MERGEFORMAT </w:instrText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separate"/>
    </w:r>
    <w:r w:rsidR="00E40B8B">
      <w:rPr>
        <w:rFonts w:ascii="Branding Semilight" w:hAnsi="Branding Semilight"/>
        <w:noProof/>
        <w:color w:val="A6A6A6" w:themeColor="background1" w:themeShade="A6"/>
        <w:sz w:val="18"/>
        <w:szCs w:val="18"/>
      </w:rPr>
      <w:t>02.07.2026</w:t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end"/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t xml:space="preserve"> / </w:t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begin"/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instrText xml:space="preserve"> FILENAME   \* MERGEFORMAT </w:instrText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separate"/>
    </w:r>
    <w:r w:rsidR="00E40B8B">
      <w:rPr>
        <w:rFonts w:ascii="Branding Semilight" w:hAnsi="Branding Semilight"/>
        <w:noProof/>
        <w:color w:val="A6A6A6" w:themeColor="background1" w:themeShade="A6"/>
        <w:sz w:val="18"/>
        <w:szCs w:val="18"/>
      </w:rPr>
      <w:t>Dokument2</w:t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9DF9E4" w14:textId="77777777" w:rsidR="00C559B2" w:rsidRDefault="00C559B2" w:rsidP="00EF7265">
      <w:pPr>
        <w:spacing w:after="0" w:line="240" w:lineRule="auto"/>
      </w:pPr>
      <w:r>
        <w:separator/>
      </w:r>
    </w:p>
  </w:footnote>
  <w:footnote w:type="continuationSeparator" w:id="0">
    <w:p w14:paraId="07E9B8B3" w14:textId="77777777" w:rsidR="00C559B2" w:rsidRDefault="00C559B2" w:rsidP="00EF7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B5B44" w14:textId="77777777" w:rsidR="00E3171A" w:rsidRPr="00FE0B27" w:rsidRDefault="00F32935">
    <w:pPr>
      <w:pStyle w:val="Kopfzeile"/>
      <w:rPr>
        <w:rFonts w:ascii="Branding Semilight" w:hAnsi="Branding Semilight"/>
        <w:color w:val="A6A6A6" w:themeColor="background1" w:themeShade="A6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65CBF2B" wp14:editId="3B2D50B5">
          <wp:simplePos x="0" y="0"/>
          <wp:positionH relativeFrom="column">
            <wp:posOffset>4982210</wp:posOffset>
          </wp:positionH>
          <wp:positionV relativeFrom="paragraph">
            <wp:posOffset>-201309</wp:posOffset>
          </wp:positionV>
          <wp:extent cx="1342390" cy="501467"/>
          <wp:effectExtent l="0" t="0" r="0" b="0"/>
          <wp:wrapNone/>
          <wp:docPr id="375990778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990778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390" cy="501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t xml:space="preserve">Seite </w:t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begin"/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instrText xml:space="preserve"> PAGE   \* MERGEFORMAT </w:instrText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separate"/>
    </w:r>
    <w:r w:rsidR="00E3171A" w:rsidRPr="00FE0B27">
      <w:rPr>
        <w:rFonts w:ascii="Branding Semilight" w:hAnsi="Branding Semilight"/>
        <w:noProof/>
        <w:color w:val="A6A6A6" w:themeColor="background1" w:themeShade="A6"/>
        <w:sz w:val="18"/>
        <w:szCs w:val="18"/>
      </w:rPr>
      <w:t>1</w:t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end"/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t xml:space="preserve"> von </w:t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begin"/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instrText xml:space="preserve"> NUMPAGES   \* MERGEFORMAT </w:instrText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separate"/>
    </w:r>
    <w:r w:rsidR="00E3171A" w:rsidRPr="00FE0B27">
      <w:rPr>
        <w:rFonts w:ascii="Branding Semilight" w:hAnsi="Branding Semilight"/>
        <w:noProof/>
        <w:color w:val="A6A6A6" w:themeColor="background1" w:themeShade="A6"/>
        <w:sz w:val="18"/>
        <w:szCs w:val="18"/>
      </w:rPr>
      <w:t>1</w:t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C03804"/>
    <w:multiLevelType w:val="hybridMultilevel"/>
    <w:tmpl w:val="A5F2B47C"/>
    <w:lvl w:ilvl="0" w:tplc="D9900468">
      <w:start w:val="1"/>
      <w:numFmt w:val="decimal"/>
      <w:lvlText w:val="1.%1)"/>
      <w:lvlJc w:val="left"/>
      <w:pPr>
        <w:ind w:left="851" w:hanging="851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3806F2"/>
    <w:multiLevelType w:val="hybridMultilevel"/>
    <w:tmpl w:val="4E9C1A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F1B1B"/>
    <w:multiLevelType w:val="hybridMultilevel"/>
    <w:tmpl w:val="48F44C76"/>
    <w:lvl w:ilvl="0" w:tplc="B508888A">
      <w:start w:val="1"/>
      <w:numFmt w:val="bullet"/>
      <w:lvlText w:val=""/>
      <w:lvlJc w:val="left"/>
      <w:pPr>
        <w:ind w:left="851" w:hanging="56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CF1D63"/>
    <w:multiLevelType w:val="hybridMultilevel"/>
    <w:tmpl w:val="0F1C126E"/>
    <w:lvl w:ilvl="0" w:tplc="D730DE1E">
      <w:start w:val="1"/>
      <w:numFmt w:val="bullet"/>
      <w:pStyle w:val="Listenabsatz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7D144280"/>
    <w:multiLevelType w:val="multilevel"/>
    <w:tmpl w:val="7CE25A82"/>
    <w:lvl w:ilvl="0">
      <w:start w:val="1"/>
      <w:numFmt w:val="upperLetter"/>
      <w:pStyle w:val="E1"/>
      <w:lvlText w:val="%1."/>
      <w:lvlJc w:val="left"/>
      <w:pPr>
        <w:ind w:left="851" w:hanging="851"/>
      </w:pPr>
      <w:rPr>
        <w:rFonts w:ascii="Arial" w:hAnsi="Arial" w:hint="default"/>
        <w:b w:val="0"/>
        <w:i w:val="0"/>
        <w:color w:val="auto"/>
        <w:sz w:val="22"/>
      </w:rPr>
    </w:lvl>
    <w:lvl w:ilvl="1">
      <w:start w:val="1"/>
      <w:numFmt w:val="decimal"/>
      <w:pStyle w:val="E2"/>
      <w:lvlText w:val="%1.%2"/>
      <w:lvlJc w:val="left"/>
      <w:pPr>
        <w:ind w:left="1701" w:hanging="850"/>
      </w:pPr>
      <w:rPr>
        <w:rFonts w:hint="default"/>
      </w:rPr>
    </w:lvl>
    <w:lvl w:ilvl="2">
      <w:start w:val="1"/>
      <w:numFmt w:val="lowerLetter"/>
      <w:pStyle w:val="E3"/>
      <w:lvlText w:val="%1.%2.%3"/>
      <w:lvlJc w:val="left"/>
      <w:pPr>
        <w:ind w:left="2552" w:hanging="851"/>
      </w:pPr>
      <w:rPr>
        <w:rFonts w:hint="default"/>
      </w:rPr>
    </w:lvl>
    <w:lvl w:ilvl="3">
      <w:start w:val="1"/>
      <w:numFmt w:val="bullet"/>
      <w:pStyle w:val="E4"/>
      <w:lvlText w:val=""/>
      <w:lvlJc w:val="left"/>
      <w:pPr>
        <w:ind w:left="3402" w:hanging="850"/>
      </w:pPr>
      <w:rPr>
        <w:rFonts w:ascii="Wingdings 3" w:hAnsi="Wingdings 3" w:hint="default"/>
      </w:rPr>
    </w:lvl>
    <w:lvl w:ilvl="4">
      <w:start w:val="1"/>
      <w:numFmt w:val="bullet"/>
      <w:pStyle w:val="E5"/>
      <w:suff w:val="space"/>
      <w:lvlText w:val=""/>
      <w:lvlJc w:val="left"/>
      <w:pPr>
        <w:ind w:left="3686" w:hanging="284"/>
      </w:pPr>
      <w:rPr>
        <w:rFonts w:ascii="Wingdings" w:hAnsi="Wingdings" w:hint="default"/>
      </w:rPr>
    </w:lvl>
    <w:lvl w:ilvl="5">
      <w:start w:val="1"/>
      <w:numFmt w:val="bullet"/>
      <w:suff w:val="space"/>
      <w:lvlText w:val=""/>
      <w:lvlJc w:val="left"/>
      <w:pPr>
        <w:ind w:left="3969" w:hanging="283"/>
      </w:pPr>
      <w:rPr>
        <w:rFonts w:ascii="Wingdings" w:hAnsi="Wingdings" w:hint="default"/>
      </w:rPr>
    </w:lvl>
    <w:lvl w:ilvl="6">
      <w:start w:val="1"/>
      <w:numFmt w:val="bullet"/>
      <w:suff w:val="space"/>
      <w:lvlText w:val=""/>
      <w:lvlJc w:val="left"/>
      <w:pPr>
        <w:ind w:left="4253" w:hanging="284"/>
      </w:pPr>
      <w:rPr>
        <w:rFonts w:ascii="Wingdings 2" w:hAnsi="Wingdings 2" w:hint="default"/>
      </w:rPr>
    </w:lvl>
    <w:lvl w:ilvl="7">
      <w:start w:val="1"/>
      <w:numFmt w:val="bullet"/>
      <w:suff w:val="space"/>
      <w:lvlText w:val=""/>
      <w:lvlJc w:val="left"/>
      <w:pPr>
        <w:ind w:left="4536" w:hanging="283"/>
      </w:pPr>
      <w:rPr>
        <w:rFonts w:ascii="Wingdings 2" w:hAnsi="Wingdings 2" w:hint="default"/>
      </w:rPr>
    </w:lvl>
    <w:lvl w:ilvl="8">
      <w:start w:val="1"/>
      <w:numFmt w:val="bullet"/>
      <w:suff w:val="space"/>
      <w:lvlText w:val=""/>
      <w:lvlJc w:val="left"/>
      <w:pPr>
        <w:ind w:left="4820" w:hanging="284"/>
      </w:pPr>
      <w:rPr>
        <w:rFonts w:ascii="Wingdings" w:hAnsi="Wingdings" w:hint="default"/>
      </w:rPr>
    </w:lvl>
  </w:abstractNum>
  <w:num w:numId="1" w16cid:durableId="938490076">
    <w:abstractNumId w:val="1"/>
  </w:num>
  <w:num w:numId="2" w16cid:durableId="1541942921">
    <w:abstractNumId w:val="3"/>
  </w:num>
  <w:num w:numId="3" w16cid:durableId="825390356">
    <w:abstractNumId w:val="2"/>
  </w:num>
  <w:num w:numId="4" w16cid:durableId="1114250891">
    <w:abstractNumId w:val="0"/>
  </w:num>
  <w:num w:numId="5" w16cid:durableId="17728164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displayBackgroundShap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B8B"/>
    <w:rsid w:val="00066A7D"/>
    <w:rsid w:val="00097BC1"/>
    <w:rsid w:val="000D08CB"/>
    <w:rsid w:val="001B1468"/>
    <w:rsid w:val="001D2274"/>
    <w:rsid w:val="003807D0"/>
    <w:rsid w:val="004105AC"/>
    <w:rsid w:val="00483525"/>
    <w:rsid w:val="004C14C3"/>
    <w:rsid w:val="00551DA6"/>
    <w:rsid w:val="0058227C"/>
    <w:rsid w:val="0064483B"/>
    <w:rsid w:val="00690BEA"/>
    <w:rsid w:val="006C713A"/>
    <w:rsid w:val="007607AD"/>
    <w:rsid w:val="00767626"/>
    <w:rsid w:val="00815DBB"/>
    <w:rsid w:val="008470A4"/>
    <w:rsid w:val="008A20BC"/>
    <w:rsid w:val="008D0200"/>
    <w:rsid w:val="008E4A68"/>
    <w:rsid w:val="00934C18"/>
    <w:rsid w:val="00A034B2"/>
    <w:rsid w:val="00A253EF"/>
    <w:rsid w:val="00AF51B0"/>
    <w:rsid w:val="00B76F67"/>
    <w:rsid w:val="00BF04D0"/>
    <w:rsid w:val="00C3651C"/>
    <w:rsid w:val="00C559B2"/>
    <w:rsid w:val="00CD763B"/>
    <w:rsid w:val="00DA0AD0"/>
    <w:rsid w:val="00E138D1"/>
    <w:rsid w:val="00E3171A"/>
    <w:rsid w:val="00E40B8B"/>
    <w:rsid w:val="00EB68DB"/>
    <w:rsid w:val="00EF7265"/>
    <w:rsid w:val="00F32935"/>
    <w:rsid w:val="00F8316B"/>
    <w:rsid w:val="00FE0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D0F5D8"/>
  <w15:chartTrackingRefBased/>
  <w15:docId w15:val="{D6550FC9-7445-4261-8077-0D04C63A4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32935"/>
    <w:pPr>
      <w:tabs>
        <w:tab w:val="left" w:pos="851"/>
        <w:tab w:val="left" w:pos="1701"/>
        <w:tab w:val="left" w:pos="2552"/>
        <w:tab w:val="left" w:pos="3402"/>
        <w:tab w:val="right" w:pos="5954"/>
        <w:tab w:val="decimal" w:pos="8222"/>
        <w:tab w:val="decimal" w:pos="9639"/>
      </w:tabs>
      <w:spacing w:before="120" w:after="120"/>
      <w:contextualSpacing/>
    </w:pPr>
    <w:rPr>
      <w:rFonts w:ascii="Branding Medium" w:hAnsi="Branding Medium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rsid w:val="004835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699B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4835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699B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83525"/>
    <w:pPr>
      <w:keepNext/>
      <w:keepLines/>
      <w:spacing w:before="160" w:after="80"/>
      <w:outlineLvl w:val="2"/>
    </w:pPr>
    <w:rPr>
      <w:rFonts w:eastAsiaTheme="majorEastAsia" w:cstheme="majorBidi"/>
      <w:color w:val="2E699B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835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699B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83525"/>
    <w:pPr>
      <w:keepNext/>
      <w:keepLines/>
      <w:spacing w:before="80" w:after="40"/>
      <w:outlineLvl w:val="4"/>
    </w:pPr>
    <w:rPr>
      <w:rFonts w:eastAsiaTheme="majorEastAsia" w:cstheme="majorBidi"/>
      <w:color w:val="2E699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835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835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835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835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83525"/>
    <w:rPr>
      <w:rFonts w:asciiTheme="majorHAnsi" w:eastAsiaTheme="majorEastAsia" w:hAnsiTheme="majorHAnsi" w:cstheme="majorBidi"/>
      <w:color w:val="2E699B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83525"/>
    <w:rPr>
      <w:rFonts w:asciiTheme="majorHAnsi" w:eastAsiaTheme="majorEastAsia" w:hAnsiTheme="majorHAnsi" w:cstheme="majorBidi"/>
      <w:color w:val="2E699B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83525"/>
    <w:rPr>
      <w:rFonts w:eastAsiaTheme="majorEastAsia" w:cstheme="majorBidi"/>
      <w:color w:val="2E699B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83525"/>
    <w:rPr>
      <w:rFonts w:eastAsiaTheme="majorEastAsia" w:cstheme="majorBidi"/>
      <w:i/>
      <w:iCs/>
      <w:color w:val="2E699B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83525"/>
    <w:rPr>
      <w:rFonts w:eastAsiaTheme="majorEastAsia" w:cstheme="majorBidi"/>
      <w:color w:val="2E699B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8352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8352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8352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8352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32935"/>
    <w:pPr>
      <w:spacing w:line="216" w:lineRule="auto"/>
    </w:pPr>
    <w:rPr>
      <w:rFonts w:ascii="Branding Semibold" w:eastAsiaTheme="majorEastAsia" w:hAnsi="Branding Semibold" w:cstheme="majorBidi"/>
      <w:spacing w:val="-10"/>
      <w:kern w:val="28"/>
      <w:sz w:val="4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32935"/>
    <w:rPr>
      <w:rFonts w:ascii="Branding Semibold" w:eastAsiaTheme="majorEastAsia" w:hAnsi="Branding Semibold" w:cstheme="majorBidi"/>
      <w:spacing w:val="-10"/>
      <w:kern w:val="28"/>
      <w:sz w:val="40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32935"/>
    <w:pPr>
      <w:numPr>
        <w:ilvl w:val="1"/>
      </w:numPr>
      <w:spacing w:line="216" w:lineRule="auto"/>
    </w:pPr>
    <w:rPr>
      <w:rFonts w:ascii="Branding Semibold" w:eastAsiaTheme="majorEastAsia" w:hAnsi="Branding Semibold" w:cstheme="majorBidi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32935"/>
    <w:rPr>
      <w:rFonts w:ascii="Branding Semibold" w:eastAsiaTheme="majorEastAsia" w:hAnsi="Branding Semibold" w:cstheme="majorBidi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rsid w:val="004835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8352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32935"/>
    <w:pPr>
      <w:numPr>
        <w:numId w:val="2"/>
      </w:numPr>
      <w:ind w:left="1208" w:hanging="357"/>
      <w:contextualSpacing w:val="0"/>
    </w:pPr>
  </w:style>
  <w:style w:type="character" w:styleId="IntensiveHervorhebung">
    <w:name w:val="Intense Emphasis"/>
    <w:basedOn w:val="Absatz-Standardschriftart"/>
    <w:uiPriority w:val="21"/>
    <w:rsid w:val="00483525"/>
    <w:rPr>
      <w:i/>
      <w:iCs/>
      <w:color w:val="2E699B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483525"/>
    <w:pPr>
      <w:pBdr>
        <w:top w:val="single" w:sz="4" w:space="10" w:color="2E699B" w:themeColor="accent1" w:themeShade="BF"/>
        <w:bottom w:val="single" w:sz="4" w:space="10" w:color="2E699B" w:themeColor="accent1" w:themeShade="BF"/>
      </w:pBdr>
      <w:spacing w:before="360" w:after="360"/>
      <w:ind w:left="864" w:right="864"/>
      <w:jc w:val="center"/>
    </w:pPr>
    <w:rPr>
      <w:i/>
      <w:iCs/>
      <w:color w:val="2E699B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83525"/>
    <w:rPr>
      <w:i/>
      <w:iCs/>
      <w:color w:val="2E699B" w:themeColor="accent1" w:themeShade="BF"/>
    </w:rPr>
  </w:style>
  <w:style w:type="character" w:styleId="IntensiverVerweis">
    <w:name w:val="Intense Reference"/>
    <w:basedOn w:val="Absatz-Standardschriftart"/>
    <w:uiPriority w:val="32"/>
    <w:rsid w:val="00483525"/>
    <w:rPr>
      <w:b/>
      <w:bCs/>
      <w:smallCaps/>
      <w:color w:val="2E699B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F72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265"/>
  </w:style>
  <w:style w:type="paragraph" w:styleId="Fuzeile">
    <w:name w:val="footer"/>
    <w:basedOn w:val="Standard"/>
    <w:link w:val="FuzeileZchn"/>
    <w:uiPriority w:val="99"/>
    <w:unhideWhenUsed/>
    <w:rsid w:val="00EF72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265"/>
  </w:style>
  <w:style w:type="paragraph" w:customStyle="1" w:styleId="E1">
    <w:name w:val="E1"/>
    <w:basedOn w:val="Listenabsatz"/>
    <w:qFormat/>
    <w:rsid w:val="00F32935"/>
    <w:pPr>
      <w:numPr>
        <w:numId w:val="5"/>
      </w:numPr>
    </w:pPr>
  </w:style>
  <w:style w:type="paragraph" w:customStyle="1" w:styleId="E2">
    <w:name w:val="E2"/>
    <w:basedOn w:val="Standard"/>
    <w:qFormat/>
    <w:rsid w:val="00F32935"/>
    <w:pPr>
      <w:numPr>
        <w:ilvl w:val="1"/>
        <w:numId w:val="5"/>
      </w:numPr>
      <w:ind w:left="1702" w:hanging="851"/>
    </w:pPr>
  </w:style>
  <w:style w:type="paragraph" w:customStyle="1" w:styleId="E3">
    <w:name w:val="E3"/>
    <w:basedOn w:val="Standard"/>
    <w:qFormat/>
    <w:rsid w:val="00F32935"/>
    <w:pPr>
      <w:numPr>
        <w:ilvl w:val="2"/>
        <w:numId w:val="5"/>
      </w:numPr>
    </w:pPr>
  </w:style>
  <w:style w:type="paragraph" w:customStyle="1" w:styleId="E4">
    <w:name w:val="E4"/>
    <w:basedOn w:val="Standard"/>
    <w:qFormat/>
    <w:rsid w:val="00F32935"/>
    <w:pPr>
      <w:numPr>
        <w:ilvl w:val="3"/>
        <w:numId w:val="5"/>
      </w:numPr>
      <w:ind w:left="3403" w:hanging="851"/>
    </w:pPr>
  </w:style>
  <w:style w:type="paragraph" w:customStyle="1" w:styleId="E5">
    <w:name w:val="E5"/>
    <w:basedOn w:val="Standard"/>
    <w:qFormat/>
    <w:rsid w:val="00F32935"/>
    <w:pPr>
      <w:numPr>
        <w:ilvl w:val="4"/>
        <w:numId w:val="5"/>
      </w:numPr>
    </w:pPr>
  </w:style>
  <w:style w:type="paragraph" w:customStyle="1" w:styleId="Ein15">
    <w:name w:val="Ein15"/>
    <w:basedOn w:val="Standard"/>
    <w:qFormat/>
    <w:rsid w:val="00F32935"/>
    <w:pPr>
      <w:ind w:left="851"/>
    </w:pPr>
  </w:style>
  <w:style w:type="paragraph" w:customStyle="1" w:styleId="Ein30">
    <w:name w:val="Ein30"/>
    <w:basedOn w:val="Standard"/>
    <w:qFormat/>
    <w:rsid w:val="00F32935"/>
    <w:pPr>
      <w:ind w:left="1701"/>
    </w:pPr>
  </w:style>
  <w:style w:type="paragraph" w:customStyle="1" w:styleId="Ein45">
    <w:name w:val="Ein45"/>
    <w:basedOn w:val="Standard"/>
    <w:qFormat/>
    <w:rsid w:val="00F32935"/>
    <w:pPr>
      <w:ind w:left="2552"/>
    </w:pPr>
  </w:style>
  <w:style w:type="paragraph" w:customStyle="1" w:styleId="Ein60">
    <w:name w:val="Ein60"/>
    <w:basedOn w:val="Standard"/>
    <w:qFormat/>
    <w:rsid w:val="00F32935"/>
    <w:pPr>
      <w:ind w:left="340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VORLAGEN\Word\Radltreff.dotm" TargetMode="External"/></Relationships>
</file>

<file path=word/theme/theme1.xml><?xml version="1.0" encoding="utf-8"?>
<a:theme xmlns:a="http://schemas.openxmlformats.org/drawingml/2006/main" name="Office">
  <a:themeElements>
    <a:clrScheme name="G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468CC8"/>
      </a:accent1>
      <a:accent2>
        <a:srgbClr val="C84664"/>
      </a:accent2>
      <a:accent3>
        <a:srgbClr val="64AA82"/>
      </a:accent3>
      <a:accent4>
        <a:srgbClr val="004B7C"/>
      </a:accent4>
      <a:accent5>
        <a:srgbClr val="EE7400"/>
      </a:accent5>
      <a:accent6>
        <a:srgbClr val="7FC600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Radltreff.dotm</Template>
  <TotalTime>0</TotalTime>
  <Pages>1</Pages>
  <Words>59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Gerhard Anzill</dc:creator>
  <cp:keywords/>
  <dc:description/>
  <cp:lastModifiedBy>Gerhard Anzill</cp:lastModifiedBy>
  <cp:revision>2</cp:revision>
  <dcterms:created xsi:type="dcterms:W3CDTF">2026-07-02T13:00:00Z</dcterms:created>
  <dcterms:modified xsi:type="dcterms:W3CDTF">2026-07-02T14:24:00Z</dcterms:modified>
</cp:coreProperties>
</file>